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1731" w:rsidRPr="008025A1" w:rsidRDefault="00BA1731" w:rsidP="00BA1731">
      <w:pPr>
        <w:outlineLvl w:val="0"/>
        <w:rPr>
          <w:rFonts w:ascii="Times New Roman" w:hAnsi="Times New Roman"/>
          <w:b/>
          <w:u w:val="single"/>
        </w:rPr>
      </w:pPr>
      <w:r w:rsidRPr="008025A1">
        <w:rPr>
          <w:rFonts w:ascii="Times New Roman" w:hAnsi="Times New Roman"/>
          <w:b/>
          <w:u w:val="single"/>
        </w:rPr>
        <w:t>KIN 236</w:t>
      </w:r>
    </w:p>
    <w:p w:rsidR="00BA1731" w:rsidRPr="008025A1" w:rsidRDefault="00BA1731" w:rsidP="00BA1731">
      <w:pPr>
        <w:rPr>
          <w:rFonts w:ascii="Times New Roman" w:hAnsi="Times New Roman"/>
        </w:rPr>
      </w:pPr>
      <w:r w:rsidRPr="008025A1">
        <w:rPr>
          <w:rFonts w:ascii="Times New Roman" w:hAnsi="Times New Roman"/>
        </w:rPr>
        <w:t>The student will demonstrate an understanding of the physiological, psychological and sociological issues related to stress throughout their lifespan.</w:t>
      </w:r>
    </w:p>
    <w:p w:rsidR="00BA1731" w:rsidRPr="008025A1" w:rsidRDefault="00BA1731" w:rsidP="00BA1731">
      <w:pPr>
        <w:rPr>
          <w:rFonts w:ascii="Times New Roman" w:hAnsi="Times New Roman"/>
        </w:rPr>
      </w:pPr>
    </w:p>
    <w:p w:rsidR="00BA1731" w:rsidRPr="008025A1" w:rsidRDefault="00BA1731" w:rsidP="00BA1731">
      <w:pPr>
        <w:rPr>
          <w:rFonts w:ascii="Times New Roman" w:hAnsi="Times New Roman"/>
        </w:rPr>
      </w:pPr>
      <w:r w:rsidRPr="008025A1">
        <w:rPr>
          <w:rFonts w:ascii="Times New Roman" w:hAnsi="Times New Roman"/>
        </w:rPr>
        <w:t>The student will demonstrate an understanding of the use of a variety of stress management tools.</w:t>
      </w:r>
    </w:p>
    <w:p w:rsidR="00C91E61" w:rsidRDefault="00C91E61">
      <w:bookmarkStart w:id="0" w:name="_GoBack"/>
      <w:bookmarkEnd w:id="0"/>
    </w:p>
    <w:sectPr w:rsidR="00C91E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1731"/>
    <w:rsid w:val="00BA1731"/>
    <w:rsid w:val="00C91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1731"/>
    <w:pPr>
      <w:spacing w:after="0" w:line="240" w:lineRule="auto"/>
    </w:pPr>
    <w:rPr>
      <w:rFonts w:ascii="Century Schoolbook" w:eastAsia="Times New Roman" w:hAnsi="Century Schoolbook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1731"/>
    <w:pPr>
      <w:spacing w:after="0" w:line="240" w:lineRule="auto"/>
    </w:pPr>
    <w:rPr>
      <w:rFonts w:ascii="Century Schoolbook" w:eastAsia="Times New Roman" w:hAnsi="Century Schoolbook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San Bernardino Community College District</Company>
  <LinksUpToDate>false</LinksUpToDate>
  <CharactersWithSpaces>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Yarbrough, Kay D</dc:creator>
  <cp:lastModifiedBy>Yarbrough, Kay D</cp:lastModifiedBy>
  <cp:revision>1</cp:revision>
  <dcterms:created xsi:type="dcterms:W3CDTF">2015-03-03T21:09:00Z</dcterms:created>
  <dcterms:modified xsi:type="dcterms:W3CDTF">2015-03-03T21:09:00Z</dcterms:modified>
</cp:coreProperties>
</file>